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B1" w:rsidRPr="007368B1" w:rsidRDefault="001E035F" w:rsidP="001E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оргкомитет 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7368B1"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сероссийской олимпиады школьников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F7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05937" w:rsidRDefault="00F744DE" w:rsidP="00736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адресу:__________</w:t>
      </w:r>
    </w:p>
    <w:p w:rsidR="00F744DE" w:rsidRPr="007368B1" w:rsidRDefault="00905937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_________________________________  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proofErr w:type="gramStart"/>
      <w:r w:rsidR="001C3782" w:rsidRPr="001C3782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proofErr w:type="gramEnd"/>
      <w:r w:rsidR="001C3782" w:rsidRPr="001C3782">
        <w:rPr>
          <w:rFonts w:ascii="Times New Roman" w:hAnsi="Times New Roman" w:cs="Times New Roman"/>
          <w:color w:val="000000"/>
          <w:sz w:val="28"/>
          <w:szCs w:val="28"/>
        </w:rPr>
        <w:t xml:space="preserve"> тел</w:t>
      </w:r>
      <w:r w:rsidR="001C3782">
        <w:rPr>
          <w:color w:val="000000"/>
        </w:rPr>
        <w:t>.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05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7368B1" w:rsidRPr="007368B1" w:rsidRDefault="007368B1" w:rsidP="00E2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5F" w:rsidRDefault="007368B1" w:rsidP="00EF3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моего сына (дочь) _______________________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86C7D" w:rsidRDefault="007368B1" w:rsidP="00CE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(дата рождения)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proofErr w:type="gramStart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 класса</w:t>
      </w:r>
      <w:r w:rsidR="001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="00CE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участию в школьном этапе </w:t>
      </w:r>
      <w:r w:rsidR="004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олимпиады школьников в 202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по следующим предметам</w:t>
      </w:r>
      <w:r w:rsid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466" w:rsidRPr="00EF3466">
        <w:rPr>
          <w:rFonts w:ascii="Times New Roman" w:hAnsi="Times New Roman" w:cs="Times New Roman"/>
          <w:sz w:val="28"/>
          <w:szCs w:val="28"/>
        </w:rPr>
        <w:t>(</w:t>
      </w:r>
      <w:r w:rsidR="00EF3466" w:rsidRPr="00CE1FF0">
        <w:rPr>
          <w:rFonts w:ascii="Times New Roman" w:hAnsi="Times New Roman" w:cs="Times New Roman"/>
          <w:b/>
          <w:sz w:val="28"/>
          <w:szCs w:val="28"/>
        </w:rPr>
        <w:t>необходимое отметить</w:t>
      </w:r>
      <w:r w:rsidR="00EF3466" w:rsidRPr="00EF3466">
        <w:rPr>
          <w:rFonts w:ascii="Times New Roman" w:hAnsi="Times New Roman" w:cs="Times New Roman"/>
          <w:sz w:val="28"/>
          <w:szCs w:val="28"/>
        </w:rPr>
        <w:t>)</w:t>
      </w:r>
      <w:r w:rsidRPr="00EF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50C" w:rsidRDefault="0048550C" w:rsidP="00EF3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4"/>
      </w:tblGrid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Французский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Китайский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Итальянский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Испанский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Астрономия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B83F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Искусство </w:t>
            </w:r>
            <w:r w:rsidR="00B83F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(Мировая художественная культура)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48550C" w:rsidRPr="00D73A5D" w:rsidTr="00B83F90">
        <w:trPr>
          <w:trHeight w:val="352"/>
        </w:trPr>
        <w:tc>
          <w:tcPr>
            <w:tcW w:w="4820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4814" w:type="dxa"/>
            <w:vAlign w:val="center"/>
          </w:tcPr>
          <w:p w:rsidR="0048550C" w:rsidRPr="00D73A5D" w:rsidRDefault="0048550C" w:rsidP="000F2D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</w:tbl>
    <w:p w:rsidR="0048550C" w:rsidRDefault="0048550C" w:rsidP="004855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8B1" w:rsidRPr="00A86C7D" w:rsidRDefault="007368B1" w:rsidP="00A86C7D">
      <w:pPr>
        <w:pStyle w:val="1"/>
        <w:jc w:val="both"/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</w:pP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порядком проведения </w:t>
      </w:r>
      <w:r w:rsidR="004855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сероссийской олимпиады школьников, утве</w:t>
      </w:r>
      <w:r w:rsidR="00A86C7D"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ржденным</w:t>
      </w:r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4" w:history="1"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Приказом Министерства просвещения РФ от 27 ноября 2020 г.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№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678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«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Об утверждении Порядка проведения 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В</w:t>
        </w:r>
        <w:r w:rsidR="00A86C7D" w:rsidRPr="00A86C7D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сероссийской олимпиады школьников</w:t>
        </w:r>
        <w:r w:rsidR="00E24DA5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»</w:t>
        </w:r>
      </w:hyperlink>
      <w:r w:rsidRPr="00A86C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7368B1" w:rsidRPr="007368B1" w:rsidRDefault="007368B1" w:rsidP="001E035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B1" w:rsidRPr="007368B1" w:rsidRDefault="007368B1" w:rsidP="00736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7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</w:t>
      </w:r>
    </w:p>
    <w:p w:rsid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E6535" w:rsidRPr="00CE1FF0" w:rsidRDefault="00CE1FF0" w:rsidP="00CE1F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 xml:space="preserve">Количество предметов, в которых может принимать участие </w:t>
      </w:r>
      <w:proofErr w:type="gramStart"/>
      <w:r w:rsidRPr="00D73A5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73A5D">
        <w:rPr>
          <w:rFonts w:ascii="Times New Roman" w:hAnsi="Times New Roman" w:cs="Times New Roman"/>
          <w:b/>
          <w:sz w:val="24"/>
          <w:szCs w:val="24"/>
        </w:rPr>
        <w:t>, не ограничено.</w:t>
      </w:r>
    </w:p>
    <w:sectPr w:rsidR="001E6535" w:rsidRPr="00CE1FF0" w:rsidSect="00CE1F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368B1"/>
    <w:rsid w:val="00062FF0"/>
    <w:rsid w:val="0008357E"/>
    <w:rsid w:val="000B1E82"/>
    <w:rsid w:val="001C3782"/>
    <w:rsid w:val="001E035F"/>
    <w:rsid w:val="001E6535"/>
    <w:rsid w:val="0048550C"/>
    <w:rsid w:val="00665236"/>
    <w:rsid w:val="007368B1"/>
    <w:rsid w:val="00881F56"/>
    <w:rsid w:val="00905937"/>
    <w:rsid w:val="00A607CB"/>
    <w:rsid w:val="00A86C7D"/>
    <w:rsid w:val="00B83F90"/>
    <w:rsid w:val="00CE1FF0"/>
    <w:rsid w:val="00DB248E"/>
    <w:rsid w:val="00E24DA5"/>
    <w:rsid w:val="00E61254"/>
    <w:rsid w:val="00EF3466"/>
    <w:rsid w:val="00F7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E"/>
  </w:style>
  <w:style w:type="paragraph" w:styleId="1">
    <w:name w:val="heading 1"/>
    <w:basedOn w:val="a"/>
    <w:next w:val="a"/>
    <w:link w:val="10"/>
    <w:uiPriority w:val="99"/>
    <w:qFormat/>
    <w:rsid w:val="00A86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6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86C7D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F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4114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2022-09-04T18:34:00Z</cp:lastPrinted>
  <dcterms:created xsi:type="dcterms:W3CDTF">2022-09-04T18:36:00Z</dcterms:created>
  <dcterms:modified xsi:type="dcterms:W3CDTF">2022-09-04T19:10:00Z</dcterms:modified>
</cp:coreProperties>
</file>