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D" w:rsidRPr="00DC45AD" w:rsidRDefault="00DC45AD" w:rsidP="00DC45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45AD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Установка в квартирах автономных пожарных извещателей – один из способов профилактики пожаров</w:t>
      </w:r>
    </w:p>
    <w:p w:rsidR="00DC45AD" w:rsidRPr="00DC45AD" w:rsidRDefault="00DC45AD" w:rsidP="00DC45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45AD" w:rsidRPr="00DC45AD" w:rsidRDefault="00DC45AD" w:rsidP="00DC45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5A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639961" wp14:editId="4BFFE9B1">
            <wp:simplePos x="0" y="0"/>
            <wp:positionH relativeFrom="column">
              <wp:posOffset>2823454</wp:posOffset>
            </wp:positionH>
            <wp:positionV relativeFrom="paragraph">
              <wp:posOffset>99060</wp:posOffset>
            </wp:positionV>
            <wp:extent cx="3094990" cy="4125595"/>
            <wp:effectExtent l="0" t="0" r="0" b="8255"/>
            <wp:wrapTight wrapText="bothSides">
              <wp:wrapPolygon edited="0">
                <wp:start x="0" y="0"/>
                <wp:lineTo x="0" y="21543"/>
                <wp:lineTo x="21405" y="21543"/>
                <wp:lineTo x="21405" y="0"/>
                <wp:lineTo x="0" y="0"/>
              </wp:wrapPolygon>
            </wp:wrapTight>
            <wp:docPr id="1" name="Рисунок 1" descr="https://78.mchs.gov.ru/uploads/resize_cache/news/2023-06-09/ustanovka-v-kvartirah-avtonomnyh-pozharnyh-izveshchateley-odin-iz-sposobov-profilaktiki-pozharov_1686303809614454916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resize_cache/news/2023-06-09/ustanovka-v-kvartirah-avtonomnyh-pozharnyh-izveshchateley-odin-iz-sposobov-profilaktiki-pozharov_1686303809614454916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5AD">
        <w:rPr>
          <w:rFonts w:ascii="Times New Roman" w:hAnsi="Times New Roman" w:cs="Times New Roman"/>
          <w:sz w:val="28"/>
          <w:szCs w:val="28"/>
        </w:rPr>
        <w:t xml:space="preserve">Установка в квартирах автономных пожарных извещателей – один из способов профилактики пожаров. Извещатели устанавливаются в целях защиты жизни и здоровья людей и уменьшения детской гибели и травматизма на пожарах. Приборы позволяют своевременно обнаружить возгорание и подать звуковой сигнал о пожаре, которого достаточно </w:t>
      </w:r>
      <w:proofErr w:type="gramStart"/>
      <w:r w:rsidRPr="00DC45AD">
        <w:rPr>
          <w:rFonts w:ascii="Times New Roman" w:hAnsi="Times New Roman" w:cs="Times New Roman"/>
          <w:sz w:val="28"/>
          <w:szCs w:val="28"/>
        </w:rPr>
        <w:t>не только</w:t>
      </w:r>
      <w:proofErr w:type="gramEnd"/>
      <w:r w:rsidRPr="00DC45AD">
        <w:rPr>
          <w:rFonts w:ascii="Times New Roman" w:hAnsi="Times New Roman" w:cs="Times New Roman"/>
          <w:sz w:val="28"/>
          <w:szCs w:val="28"/>
        </w:rPr>
        <w:t xml:space="preserve"> для того, чтобы привлечь внимание, но и разбудить крепко спящих людей. В Санкт-Петербурге на планомерной основе продолжается работа по установке в жилищах многодетных и социально незащищенных групп населения а</w:t>
      </w:r>
      <w:r w:rsidRPr="00DC45AD">
        <w:rPr>
          <w:rFonts w:ascii="Times New Roman" w:hAnsi="Times New Roman" w:cs="Times New Roman"/>
          <w:sz w:val="28"/>
          <w:szCs w:val="28"/>
        </w:rPr>
        <w:t>втономных пожарных извещателей.</w:t>
      </w:r>
      <w:r w:rsidRPr="00DC45AD">
        <w:t xml:space="preserve"> </w:t>
      </w:r>
    </w:p>
    <w:p w:rsidR="002D0E39" w:rsidRDefault="00DC45AD" w:rsidP="00DC45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5AD">
        <w:rPr>
          <w:rFonts w:ascii="Times New Roman" w:hAnsi="Times New Roman" w:cs="Times New Roman"/>
          <w:sz w:val="28"/>
          <w:szCs w:val="28"/>
        </w:rPr>
        <w:t>Сотрудники районных управлений МЧС совместно с добровольцами установили извещатели в квартирах социально-незащищенных граждан, а также многодетных семей. В каждой семье инспекторы пожарного надзора еще раз обратили внимание взрослых на необходимость и важность соблюдения правил пожарной безопасности, рассказали о последствиях безответственного обращения с огнем и неисправными электроприборами, вручили памятки о соблюдении требований пожарной безопасности в быту. Кроме того, напомнили номера телефонов экстренных служб, алгоритм вызова пожарной охраны и действий в случае пожара.</w:t>
      </w:r>
    </w:p>
    <w:p w:rsidR="00C95E31" w:rsidRDefault="00C95E31" w:rsidP="00DC45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1" w:rsidRPr="004E0B84" w:rsidRDefault="00C95E31" w:rsidP="00C95E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B8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p w:rsidR="00C95E31" w:rsidRPr="00DC45AD" w:rsidRDefault="00C95E31" w:rsidP="00DC45A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5E31" w:rsidRPr="00D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D"/>
    <w:rsid w:val="002D0E39"/>
    <w:rsid w:val="00C95E31"/>
    <w:rsid w:val="00D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C4"/>
  <w15:chartTrackingRefBased/>
  <w15:docId w15:val="{1DE5095F-8776-408A-8EE9-35E7D6C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2023-06-09T13:05:00Z</dcterms:created>
  <dcterms:modified xsi:type="dcterms:W3CDTF">2023-06-09T13:30:00Z</dcterms:modified>
</cp:coreProperties>
</file>